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779" w:rsidRPr="001A1779" w:rsidRDefault="001A1779">
      <w:pPr>
        <w:rPr>
          <w:rFonts w:ascii="Arial" w:hAnsi="Arial" w:cs="Arial"/>
          <w:color w:val="404040"/>
          <w:sz w:val="24"/>
          <w:szCs w:val="24"/>
        </w:rPr>
      </w:pPr>
      <w:r w:rsidRPr="001A1779">
        <w:rPr>
          <w:rFonts w:ascii="Arial" w:hAnsi="Arial" w:cs="Arial"/>
          <w:color w:val="404040"/>
          <w:sz w:val="24"/>
          <w:szCs w:val="24"/>
        </w:rPr>
        <w:t>Chasity Dingess</w:t>
      </w:r>
    </w:p>
    <w:p w:rsidR="001A1779" w:rsidRPr="001A1779" w:rsidRDefault="001A1779">
      <w:pPr>
        <w:rPr>
          <w:rFonts w:ascii="Arial" w:hAnsi="Arial" w:cs="Arial"/>
          <w:color w:val="404040"/>
          <w:sz w:val="24"/>
          <w:szCs w:val="24"/>
        </w:rPr>
      </w:pPr>
      <w:r w:rsidRPr="001A1779">
        <w:rPr>
          <w:rFonts w:ascii="Arial" w:hAnsi="Arial" w:cs="Arial"/>
          <w:color w:val="404040"/>
          <w:sz w:val="24"/>
          <w:szCs w:val="24"/>
        </w:rPr>
        <w:t>Core #2</w:t>
      </w:r>
    </w:p>
    <w:p w:rsidR="001A1779" w:rsidRPr="001A1779" w:rsidRDefault="001A1779">
      <w:pPr>
        <w:rPr>
          <w:rFonts w:ascii="Arial" w:hAnsi="Arial" w:cs="Arial"/>
          <w:color w:val="404040"/>
          <w:sz w:val="24"/>
          <w:szCs w:val="24"/>
        </w:rPr>
      </w:pPr>
      <w:r w:rsidRPr="001A1779">
        <w:rPr>
          <w:rFonts w:ascii="Arial" w:hAnsi="Arial" w:cs="Arial"/>
          <w:color w:val="404040"/>
          <w:sz w:val="24"/>
          <w:szCs w:val="24"/>
        </w:rPr>
        <w:t>10-5-10</w:t>
      </w:r>
    </w:p>
    <w:p w:rsidR="001A1779" w:rsidRPr="001A1779" w:rsidRDefault="001A1779">
      <w:pPr>
        <w:rPr>
          <w:rFonts w:ascii="Arial" w:hAnsi="Arial" w:cs="Arial"/>
          <w:color w:val="404040"/>
          <w:sz w:val="24"/>
          <w:szCs w:val="24"/>
        </w:rPr>
      </w:pPr>
    </w:p>
    <w:p w:rsidR="001A1779" w:rsidRPr="001A1779" w:rsidRDefault="001A1779">
      <w:pPr>
        <w:rPr>
          <w:rFonts w:ascii="Arial" w:hAnsi="Arial" w:cs="Arial"/>
          <w:color w:val="404040"/>
          <w:sz w:val="24"/>
          <w:szCs w:val="24"/>
        </w:rPr>
      </w:pPr>
    </w:p>
    <w:p w:rsidR="001A1779" w:rsidRPr="001A1779" w:rsidRDefault="001A1779">
      <w:pPr>
        <w:rPr>
          <w:rFonts w:ascii="Arial" w:hAnsi="Arial" w:cs="Arial"/>
          <w:color w:val="404040"/>
          <w:sz w:val="24"/>
          <w:szCs w:val="24"/>
        </w:rPr>
      </w:pPr>
    </w:p>
    <w:p w:rsidR="001A1779" w:rsidRPr="001A1779" w:rsidRDefault="001A1779" w:rsidP="001A1779">
      <w:pPr>
        <w:ind w:firstLine="720"/>
        <w:rPr>
          <w:rFonts w:ascii="Arial" w:hAnsi="Arial" w:cs="Arial"/>
          <w:color w:val="404040"/>
          <w:sz w:val="24"/>
          <w:szCs w:val="24"/>
        </w:rPr>
      </w:pPr>
      <w:r w:rsidRPr="001A1779">
        <w:rPr>
          <w:rFonts w:ascii="Arial" w:hAnsi="Arial" w:cs="Arial"/>
          <w:color w:val="404040"/>
          <w:sz w:val="24"/>
          <w:szCs w:val="24"/>
        </w:rPr>
        <w:t>You inherit a rambling old hotel with dark secrets. Once taking up residence in the decrepit structure, it’s like pulling the servant’s teeth to clarify some rumors. Finally, a child helps you.</w:t>
      </w:r>
      <w:r w:rsidRPr="001A1779">
        <w:rPr>
          <w:rFonts w:ascii="Arial" w:hAnsi="Arial" w:cs="Arial"/>
          <w:color w:val="404040"/>
          <w:sz w:val="24"/>
          <w:szCs w:val="24"/>
        </w:rPr>
        <w:br/>
      </w:r>
    </w:p>
    <w:p w:rsidR="001A1779" w:rsidRDefault="001A1779" w:rsidP="001A1779">
      <w:pPr>
        <w:ind w:firstLine="720"/>
        <w:rPr>
          <w:rFonts w:ascii="Arial" w:hAnsi="Arial" w:cs="Arial"/>
          <w:color w:val="404040"/>
          <w:sz w:val="24"/>
          <w:szCs w:val="24"/>
        </w:rPr>
      </w:pPr>
      <w:r w:rsidRPr="001A1779">
        <w:rPr>
          <w:rFonts w:ascii="Arial" w:hAnsi="Arial" w:cs="Arial"/>
          <w:color w:val="404040"/>
          <w:sz w:val="24"/>
          <w:szCs w:val="24"/>
        </w:rPr>
        <w:t>The child says each of the many rooms allows you to tap into the lives of the people who died there and to clarify unsolved crimes. He says some people disappear and never came back.</w:t>
      </w:r>
    </w:p>
    <w:p w:rsidR="001A1779" w:rsidRDefault="001A1779" w:rsidP="001A1779">
      <w:pPr>
        <w:ind w:firstLine="720"/>
        <w:rPr>
          <w:rFonts w:ascii="Arial" w:hAnsi="Arial" w:cs="Arial"/>
          <w:color w:val="404040"/>
          <w:sz w:val="24"/>
          <w:szCs w:val="24"/>
        </w:rPr>
      </w:pPr>
      <w:r>
        <w:rPr>
          <w:rFonts w:ascii="Arial" w:hAnsi="Arial" w:cs="Arial"/>
          <w:color w:val="404040"/>
          <w:sz w:val="24"/>
          <w:szCs w:val="24"/>
        </w:rPr>
        <w:t>As we are sitting outside of the building, the child is telling me about all of these peoples lives. He has said some people have died and nobody knows the cause. As I am talking too the child he says his mother was one of the people that died and no one knows the cause. He said he wanted some help to find out how it happened.</w:t>
      </w:r>
    </w:p>
    <w:p w:rsidR="001A1779" w:rsidRDefault="001A1779" w:rsidP="001A1779">
      <w:pPr>
        <w:ind w:firstLine="720"/>
        <w:rPr>
          <w:rFonts w:ascii="Arial" w:hAnsi="Arial" w:cs="Arial"/>
          <w:color w:val="404040"/>
          <w:sz w:val="24"/>
          <w:szCs w:val="24"/>
        </w:rPr>
      </w:pPr>
      <w:r>
        <w:rPr>
          <w:rFonts w:ascii="Arial" w:hAnsi="Arial" w:cs="Arial"/>
          <w:color w:val="404040"/>
          <w:sz w:val="24"/>
          <w:szCs w:val="24"/>
        </w:rPr>
        <w:t>He said his mother died in room 409. This is where we are going too start our journey. So we bust open the door of the building as it sqeaks very loudly. The young boy says “I can tell no one has bothered to come back in here.” And I say back “Come back?what happened?” The young boy says “The last person that came in here tried to find out what happened to his wife, he dissapeared,but he left a note. People believe that he went crazy and traped himself in here. We might find him through our journey.People say his wife and him stayed in room 410.Next too my mother’s room.”</w:t>
      </w:r>
    </w:p>
    <w:p w:rsidR="001A1779" w:rsidRDefault="001A1779" w:rsidP="001A1779">
      <w:pPr>
        <w:ind w:firstLine="720"/>
        <w:rPr>
          <w:rFonts w:ascii="Arial" w:hAnsi="Arial" w:cs="Arial"/>
          <w:color w:val="404040"/>
          <w:sz w:val="24"/>
          <w:szCs w:val="24"/>
        </w:rPr>
      </w:pPr>
      <w:r>
        <w:rPr>
          <w:rFonts w:ascii="Arial" w:hAnsi="Arial" w:cs="Arial"/>
          <w:color w:val="404040"/>
          <w:sz w:val="24"/>
          <w:szCs w:val="24"/>
        </w:rPr>
        <w:t>I said to the young boy “If you would like we can investigate this whole building for all the people that died and how they died.” The young boy said “That would be nice to do for all the people that are wondering what happened to all of these people,since they are too scared to find out themselves.”</w:t>
      </w:r>
    </w:p>
    <w:p w:rsidR="001A1779" w:rsidRDefault="001A1779" w:rsidP="001A1779">
      <w:pPr>
        <w:ind w:firstLine="720"/>
        <w:rPr>
          <w:rFonts w:ascii="Arial" w:hAnsi="Arial" w:cs="Arial"/>
          <w:color w:val="404040"/>
          <w:sz w:val="24"/>
          <w:szCs w:val="24"/>
        </w:rPr>
      </w:pPr>
      <w:r>
        <w:rPr>
          <w:rFonts w:ascii="Arial" w:hAnsi="Arial" w:cs="Arial"/>
          <w:color w:val="404040"/>
          <w:sz w:val="24"/>
          <w:szCs w:val="24"/>
        </w:rPr>
        <w:t>We both started to bust out laughing. Then I said “Okay, now we need too get too work,there is no telling how long this will take.”At first we thought we were going too start at room 1, but we started on the top floor where his mother was. As we were heading up to room 409, I asked the young boy “what is your name,you never told me?”</w:t>
      </w:r>
    </w:p>
    <w:p w:rsidR="001A1779" w:rsidRPr="001A1779" w:rsidRDefault="001A1779" w:rsidP="001A1779">
      <w:pPr>
        <w:ind w:firstLine="720"/>
        <w:rPr>
          <w:rFonts w:ascii="Arial" w:hAnsi="Arial" w:cs="Arial"/>
          <w:color w:val="404040"/>
          <w:sz w:val="24"/>
          <w:szCs w:val="24"/>
        </w:rPr>
      </w:pPr>
      <w:r>
        <w:rPr>
          <w:rFonts w:ascii="Arial" w:hAnsi="Arial" w:cs="Arial"/>
          <w:color w:val="404040"/>
          <w:sz w:val="24"/>
          <w:szCs w:val="24"/>
        </w:rPr>
        <w:t xml:space="preserve">The young boy replied “Oh,sorry,my name is Jacob,I am </w:t>
      </w:r>
    </w:p>
    <w:p w:rsidR="001A1779" w:rsidRDefault="001A1779" w:rsidP="001A1779">
      <w:pPr>
        <w:ind w:firstLine="720"/>
        <w:rPr>
          <w:rFonts w:ascii="Arial" w:hAnsi="Arial" w:cs="Arial"/>
          <w:color w:val="404040"/>
          <w:sz w:val="24"/>
          <w:szCs w:val="24"/>
        </w:rPr>
      </w:pPr>
    </w:p>
    <w:p w:rsidR="001A1779" w:rsidRDefault="001A1779" w:rsidP="001A1779">
      <w:pPr>
        <w:ind w:firstLine="720"/>
        <w:rPr>
          <w:rFonts w:ascii="Arial" w:hAnsi="Arial" w:cs="Arial"/>
          <w:color w:val="404040"/>
          <w:sz w:val="24"/>
          <w:szCs w:val="24"/>
        </w:rPr>
      </w:pPr>
    </w:p>
    <w:p w:rsidR="001A1779" w:rsidRDefault="001A1779" w:rsidP="001A1779">
      <w:pPr>
        <w:ind w:firstLine="720"/>
        <w:rPr>
          <w:rFonts w:ascii="Arial" w:hAnsi="Arial" w:cs="Arial"/>
          <w:color w:val="404040"/>
          <w:sz w:val="24"/>
          <w:szCs w:val="24"/>
        </w:rPr>
      </w:pPr>
    </w:p>
    <w:p w:rsidR="001A1779" w:rsidRDefault="001A1779" w:rsidP="001A1779">
      <w:pPr>
        <w:ind w:firstLine="720"/>
        <w:rPr>
          <w:rFonts w:ascii="Arial" w:hAnsi="Arial" w:cs="Arial"/>
          <w:color w:val="404040"/>
          <w:sz w:val="24"/>
          <w:szCs w:val="24"/>
        </w:rPr>
      </w:pPr>
    </w:p>
    <w:p w:rsidR="001A1779" w:rsidRPr="001A1779" w:rsidRDefault="001A1779" w:rsidP="001A1779">
      <w:pPr>
        <w:ind w:firstLine="720"/>
        <w:rPr>
          <w:rFonts w:ascii="Arial" w:hAnsi="Arial" w:cs="Arial"/>
          <w:color w:val="404040"/>
          <w:sz w:val="24"/>
          <w:szCs w:val="24"/>
        </w:rPr>
      </w:pPr>
    </w:p>
    <w:p w:rsidR="001A1779" w:rsidRPr="001A1779" w:rsidRDefault="001A1779" w:rsidP="001A1779">
      <w:pPr>
        <w:ind w:firstLine="720"/>
        <w:rPr>
          <w:sz w:val="24"/>
          <w:szCs w:val="24"/>
        </w:rPr>
      </w:pPr>
    </w:p>
    <w:sectPr w:rsidR="001A1779" w:rsidRPr="001A177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A1779"/>
    <w:rsid w:val="001A17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301</Words>
  <Characters>1719</Characters>
  <Application>Microsoft Office Word</Application>
  <DocSecurity>0</DocSecurity>
  <Lines>14</Lines>
  <Paragraphs>4</Paragraphs>
  <ScaleCrop>false</ScaleCrop>
  <Company> </Company>
  <LinksUpToDate>false</LinksUpToDate>
  <CharactersWithSpaces>2016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chasityd592776</dc:creator>
  <cp:keywords/>
  <dc:description/>
  <cp:lastModifiedBy>chasityd592776</cp:lastModifiedBy>
  <cp:revision>1</cp:revision>
  <dcterms:created xsi:type="dcterms:W3CDTF">2010-10-05T14:02:00Z</dcterms:created>
  <dcterms:modified xsi:type="dcterms:W3CDTF">2010-10-05T14:39:00Z</dcterms:modified>
</cp:coreProperties>
</file>